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CONCORSO PER L’AMMISSIONE AL MASTER UNIVERSITARIO DI I</w:t>
      </w:r>
      <w:r w:rsidR="00957BC1">
        <w:rPr>
          <w:b w:val="0"/>
          <w:sz w:val="27"/>
          <w:szCs w:val="27"/>
        </w:rPr>
        <w:t>I</w:t>
      </w:r>
      <w:r w:rsidRPr="005B69FA">
        <w:rPr>
          <w:b w:val="0"/>
          <w:sz w:val="27"/>
          <w:szCs w:val="27"/>
        </w:rPr>
        <w:t xml:space="preserve"> LIVELLO  </w:t>
      </w:r>
    </w:p>
    <w:p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r w:rsidR="00AE6266" w:rsidRPr="00AE6266">
        <w:rPr>
          <w:b w:val="0"/>
          <w:sz w:val="27"/>
          <w:szCs w:val="27"/>
        </w:rPr>
        <w:t>L'educatore per il sostegno educativo nei servizi per la prima infanzia</w:t>
      </w:r>
      <w:r w:rsidR="009F1B88" w:rsidRPr="00E0449D">
        <w:rPr>
          <w:b w:val="0"/>
          <w:sz w:val="27"/>
          <w:szCs w:val="27"/>
        </w:rPr>
        <w:t>”</w:t>
      </w:r>
    </w:p>
    <w:p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FA1100">
        <w:rPr>
          <w:b w:val="0"/>
          <w:sz w:val="27"/>
          <w:szCs w:val="27"/>
        </w:rPr>
        <w:t>24/2025</w:t>
      </w:r>
    </w:p>
    <w:p w:rsidR="00FA1100" w:rsidRDefault="00FA110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:rsidR="00BE0AC0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6A76FE" w:rsidRPr="00045B4D" w:rsidRDefault="006A76FE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FA1100" w:rsidRDefault="00FA1100"/>
    <w:p w:rsidR="00FA1100" w:rsidRDefault="00FA1100"/>
    <w:p w:rsidR="00FA1100" w:rsidRDefault="00FA1100"/>
    <w:p w:rsidR="00FA1100" w:rsidRDefault="00FA1100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1FF4" w:rsidRPr="00A42460" w:rsidTr="006A76FE">
        <w:tc>
          <w:tcPr>
            <w:tcW w:w="9776" w:type="dxa"/>
            <w:shd w:val="clear" w:color="auto" w:fill="DAEEF3" w:themeFill="accent5" w:themeFillTint="33"/>
            <w:vAlign w:val="center"/>
          </w:tcPr>
          <w:p w:rsidR="002E1240" w:rsidRDefault="009E1FF4" w:rsidP="006A76FE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  <w:r w:rsidR="00AE626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A76FE">
              <w:rPr>
                <w:rFonts w:ascii="Tahoma" w:hAnsi="Tahoma" w:cs="Tahoma"/>
                <w:b/>
                <w:sz w:val="22"/>
                <w:szCs w:val="22"/>
              </w:rPr>
              <w:t>RELATIVE AL CONTESTO DEL MASTER</w:t>
            </w:r>
            <w:r w:rsidR="002E124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9E1FF4" w:rsidRPr="00A42460" w:rsidRDefault="002E1240" w:rsidP="006A76FE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(Servizi educativi per l’infanzia)</w:t>
            </w:r>
          </w:p>
        </w:tc>
      </w:tr>
      <w:tr w:rsidR="009E1FF4" w:rsidRPr="00A42460" w:rsidTr="006A76FE">
        <w:trPr>
          <w:trHeight w:val="6316"/>
        </w:trPr>
        <w:tc>
          <w:tcPr>
            <w:tcW w:w="9776" w:type="dxa"/>
            <w:vAlign w:val="center"/>
          </w:tcPr>
          <w:p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46"/>
        <w:gridCol w:w="7830"/>
      </w:tblGrid>
      <w:tr w:rsidR="003A1B14" w:rsidTr="00AE6266">
        <w:trPr>
          <w:trHeight w:val="381"/>
        </w:trPr>
        <w:tc>
          <w:tcPr>
            <w:tcW w:w="9776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AE6266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30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E6266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30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E6266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30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E6266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30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E6266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30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AE6266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Titolo tesi (indicare se è sperimentale)</w:t>
            </w:r>
          </w:p>
        </w:tc>
        <w:tc>
          <w:tcPr>
            <w:tcW w:w="7830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lastRenderedPageBreak/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73121" w:rsidRPr="001D3380" w:rsidRDefault="00673121" w:rsidP="001D3380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t>LETTERA MOTIVAZIONALE</w:t>
      </w: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:rsidTr="00D245C6">
        <w:tc>
          <w:tcPr>
            <w:tcW w:w="9778" w:type="dxa"/>
          </w:tcPr>
          <w:p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</w:t>
            </w:r>
            <w:proofErr w:type="spellStart"/>
            <w:r w:rsidRPr="00673121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proofErr w:type="spellEnd"/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 VOLERSI ISCRIVERE AL MASTER </w:t>
            </w:r>
          </w:p>
        </w:tc>
      </w:tr>
      <w:tr w:rsidR="00673121" w:rsidRPr="00363479" w:rsidTr="00D245C6">
        <w:tc>
          <w:tcPr>
            <w:tcW w:w="9778" w:type="dxa"/>
          </w:tcPr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1D3380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C46C9"/>
    <w:rsid w:val="00147F85"/>
    <w:rsid w:val="001755CA"/>
    <w:rsid w:val="001C2055"/>
    <w:rsid w:val="001D3380"/>
    <w:rsid w:val="00217EA1"/>
    <w:rsid w:val="00235E66"/>
    <w:rsid w:val="00285310"/>
    <w:rsid w:val="002E10E5"/>
    <w:rsid w:val="002E1240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A76FE"/>
    <w:rsid w:val="006C6651"/>
    <w:rsid w:val="006D1638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E626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A1100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5D9BB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258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8</cp:revision>
  <cp:lastPrinted>2016-05-31T12:41:00Z</cp:lastPrinted>
  <dcterms:created xsi:type="dcterms:W3CDTF">2022-11-05T09:47:00Z</dcterms:created>
  <dcterms:modified xsi:type="dcterms:W3CDTF">2024-07-31T08:24:00Z</dcterms:modified>
</cp:coreProperties>
</file>